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0C" w:rsidRPr="008B5B28" w:rsidRDefault="007A110C" w:rsidP="004C0EF7">
      <w:pPr>
        <w:spacing w:after="0" w:line="240" w:lineRule="auto"/>
        <w:rPr>
          <w:rFonts w:ascii="Bauhaus 93" w:hAnsi="Bauhaus 93"/>
          <w:i/>
        </w:rPr>
      </w:pPr>
      <w:r w:rsidRPr="008B5B28">
        <w:rPr>
          <w:rFonts w:ascii="Bauhaus 93" w:hAnsi="Bauhaus 93"/>
          <w:i/>
        </w:rPr>
        <w:t>Académie de Bamako Rive Droite                                                            République du Mali</w:t>
      </w:r>
    </w:p>
    <w:p w:rsidR="007A110C" w:rsidRPr="00E63713" w:rsidRDefault="007A110C" w:rsidP="004C0EF7">
      <w:pPr>
        <w:spacing w:after="0" w:line="240" w:lineRule="auto"/>
        <w:rPr>
          <w:rFonts w:ascii="Bauhaus 93" w:hAnsi="Bauhaus 93"/>
          <w:i/>
          <w:sz w:val="24"/>
          <w:szCs w:val="24"/>
        </w:rPr>
      </w:pPr>
      <w:r w:rsidRPr="00E63713">
        <w:rPr>
          <w:rFonts w:ascii="Bauhaus 93" w:hAnsi="Bauhaus 93"/>
          <w:i/>
          <w:sz w:val="24"/>
          <w:szCs w:val="24"/>
        </w:rPr>
        <w:t xml:space="preserve">LYCEE GNETAASO (LGDK)                                            </w:t>
      </w:r>
      <w:r w:rsidR="00E63713">
        <w:rPr>
          <w:rFonts w:ascii="Bauhaus 93" w:hAnsi="Bauhaus 93"/>
          <w:i/>
          <w:sz w:val="24"/>
          <w:szCs w:val="24"/>
        </w:rPr>
        <w:t xml:space="preserve">                  </w:t>
      </w:r>
      <w:r w:rsidRPr="00E63713">
        <w:rPr>
          <w:rFonts w:ascii="Bauhaus 93" w:hAnsi="Bauhaus 93"/>
          <w:i/>
          <w:sz w:val="24"/>
          <w:szCs w:val="24"/>
        </w:rPr>
        <w:t>Un Peuple- Un But- Une Foi</w:t>
      </w:r>
    </w:p>
    <w:tbl>
      <w:tblPr>
        <w:tblW w:w="947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536"/>
      </w:tblGrid>
      <w:tr w:rsidR="007A110C" w:rsidRPr="00E63713" w:rsidTr="004C0EF7">
        <w:trPr>
          <w:trHeight w:val="405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0C" w:rsidRPr="00E63713" w:rsidRDefault="007A110C" w:rsidP="004C0EF7">
            <w:pPr>
              <w:spacing w:after="0" w:line="240" w:lineRule="auto"/>
              <w:rPr>
                <w:rStyle w:val="lev"/>
                <w:i/>
                <w:sz w:val="24"/>
                <w:szCs w:val="24"/>
              </w:rPr>
            </w:pPr>
            <w:r w:rsidRPr="00E63713">
              <w:rPr>
                <w:rStyle w:val="lev"/>
                <w:i/>
                <w:sz w:val="24"/>
                <w:szCs w:val="24"/>
              </w:rPr>
              <w:t>DEVOIR DE MATHEMATIQUES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0C" w:rsidRPr="00E63713" w:rsidRDefault="007A110C" w:rsidP="004C0EF7">
            <w:pPr>
              <w:spacing w:after="0" w:line="240" w:lineRule="auto"/>
              <w:rPr>
                <w:rStyle w:val="lev"/>
                <w:sz w:val="24"/>
                <w:szCs w:val="24"/>
              </w:rPr>
            </w:pPr>
            <w:r w:rsidRPr="00E63713">
              <w:rPr>
                <w:rStyle w:val="lev"/>
                <w:i/>
                <w:sz w:val="24"/>
                <w:szCs w:val="24"/>
              </w:rPr>
              <w:t xml:space="preserve">         ANNEE SCOLAIRE : 2014-2015</w:t>
            </w:r>
          </w:p>
        </w:tc>
      </w:tr>
      <w:tr w:rsidR="007A110C" w:rsidRPr="00E63713" w:rsidTr="004C0EF7">
        <w:trPr>
          <w:trHeight w:val="48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0C" w:rsidRPr="00E63713" w:rsidRDefault="007A110C" w:rsidP="004C0EF7">
            <w:pPr>
              <w:spacing w:after="0" w:line="240" w:lineRule="auto"/>
              <w:rPr>
                <w:rStyle w:val="Titredulivre"/>
                <w:i/>
                <w:sz w:val="24"/>
                <w:szCs w:val="24"/>
              </w:rPr>
            </w:pPr>
            <w:r w:rsidRPr="00E63713">
              <w:rPr>
                <w:rStyle w:val="Titredulivre"/>
                <w:i/>
                <w:sz w:val="24"/>
                <w:szCs w:val="24"/>
              </w:rPr>
              <w:t>SERIE : TSE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0C" w:rsidRPr="00E63713" w:rsidRDefault="00DC09E1" w:rsidP="004C0EF7">
            <w:pPr>
              <w:spacing w:after="0" w:line="240" w:lineRule="auto"/>
              <w:rPr>
                <w:rStyle w:val="Titredulivre"/>
                <w:i/>
                <w:sz w:val="24"/>
                <w:szCs w:val="24"/>
              </w:rPr>
            </w:pPr>
            <w:r>
              <w:rPr>
                <w:rStyle w:val="Titredulivre"/>
                <w:i/>
                <w:sz w:val="24"/>
                <w:szCs w:val="24"/>
              </w:rPr>
              <w:t xml:space="preserve">                    DUREE : 3</w:t>
            </w:r>
            <w:r w:rsidR="007A110C" w:rsidRPr="00E63713">
              <w:rPr>
                <w:rStyle w:val="Titredulivre"/>
                <w:i/>
                <w:sz w:val="24"/>
                <w:szCs w:val="24"/>
              </w:rPr>
              <w:t xml:space="preserve"> h</w:t>
            </w:r>
          </w:p>
        </w:tc>
      </w:tr>
    </w:tbl>
    <w:p w:rsidR="00EF27D1" w:rsidRDefault="00EF27D1" w:rsidP="004C0EF7">
      <w:pPr>
        <w:spacing w:after="0"/>
        <w:rPr>
          <w:b/>
          <w:i/>
          <w:sz w:val="24"/>
          <w:szCs w:val="24"/>
          <w:u w:val="single"/>
        </w:rPr>
      </w:pPr>
    </w:p>
    <w:p w:rsidR="0067054A" w:rsidRPr="005763A5" w:rsidRDefault="0051448E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  <w:u w:val="single"/>
        </w:rPr>
        <w:t>EXERC</w:t>
      </w:r>
      <w:r w:rsidR="007A110C" w:rsidRPr="005763A5">
        <w:rPr>
          <w:b/>
          <w:i/>
          <w:sz w:val="24"/>
          <w:szCs w:val="24"/>
          <w:u w:val="single"/>
        </w:rPr>
        <w:t>ICE 1 </w:t>
      </w:r>
      <w:r w:rsidR="007A110C" w:rsidRPr="005763A5">
        <w:rPr>
          <w:b/>
          <w:i/>
          <w:sz w:val="24"/>
          <w:szCs w:val="24"/>
        </w:rPr>
        <w:t>:</w:t>
      </w:r>
    </w:p>
    <w:p w:rsidR="003E26E3" w:rsidRPr="005763A5" w:rsidRDefault="003E26E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Soit n un entier naturel. On pose a = 2n+8 et b = 3n+15 et o</w:t>
      </w:r>
      <w:r w:rsidR="00DC09E1" w:rsidRPr="005763A5">
        <w:rPr>
          <w:b/>
          <w:i/>
          <w:sz w:val="24"/>
          <w:szCs w:val="24"/>
        </w:rPr>
        <w:t>n désigne par d le PGCD de a et</w:t>
      </w:r>
      <w:r w:rsidR="004C0EF7" w:rsidRPr="005763A5">
        <w:rPr>
          <w:b/>
          <w:i/>
          <w:sz w:val="24"/>
          <w:szCs w:val="24"/>
        </w:rPr>
        <w:t xml:space="preserve"> </w:t>
      </w:r>
      <w:r w:rsidRPr="005763A5">
        <w:rPr>
          <w:b/>
          <w:i/>
          <w:sz w:val="24"/>
          <w:szCs w:val="24"/>
        </w:rPr>
        <w:t>b.</w:t>
      </w:r>
    </w:p>
    <w:p w:rsidR="003E26E3" w:rsidRPr="005763A5" w:rsidRDefault="003E26E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1°/ Montrer que pour tout n entier naturel, d divise 6.</w:t>
      </w:r>
    </w:p>
    <w:p w:rsidR="003E26E3" w:rsidRPr="005763A5" w:rsidRDefault="003E26E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2°/ Déterminer l’ensemble S des entiers naturels n tels que d = 6.</w:t>
      </w:r>
    </w:p>
    <w:p w:rsidR="00931B41" w:rsidRDefault="00931B41" w:rsidP="004C0EF7">
      <w:pPr>
        <w:spacing w:after="0"/>
        <w:rPr>
          <w:b/>
          <w:i/>
          <w:sz w:val="24"/>
          <w:szCs w:val="24"/>
          <w:u w:val="single"/>
        </w:rPr>
      </w:pPr>
    </w:p>
    <w:p w:rsidR="00572FA2" w:rsidRPr="005763A5" w:rsidRDefault="00572FA2" w:rsidP="004C0EF7">
      <w:pPr>
        <w:spacing w:after="0"/>
        <w:rPr>
          <w:b/>
          <w:i/>
          <w:sz w:val="24"/>
          <w:szCs w:val="24"/>
          <w:u w:val="single"/>
        </w:rPr>
      </w:pPr>
      <w:r w:rsidRPr="005763A5">
        <w:rPr>
          <w:b/>
          <w:i/>
          <w:sz w:val="24"/>
          <w:szCs w:val="24"/>
          <w:u w:val="single"/>
        </w:rPr>
        <w:t>EXERCICE 2:</w:t>
      </w:r>
    </w:p>
    <w:p w:rsidR="00572FA2" w:rsidRPr="005763A5" w:rsidRDefault="00572FA2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1°/ Si l’on divise 644 et 1095 par un même nombre, on obtient respectivement 15 et 22 comme reste. Quel est ce nombre ?</w:t>
      </w:r>
    </w:p>
    <w:p w:rsidR="00572FA2" w:rsidRPr="005763A5" w:rsidRDefault="00572FA2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2°/ a) L’entier naturel 943 est-il premier ?</w:t>
      </w:r>
    </w:p>
    <w:p w:rsidR="00572FA2" w:rsidRPr="005763A5" w:rsidRDefault="00572FA2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 xml:space="preserve">b) Résoudre dans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  <m:sty m:val="bi"/>
              </m:rPr>
              <w:rPr>
                <w:rFonts w:ascii="Cambria Math" w:hAnsi="Cambria Math"/>
                <w:sz w:val="24"/>
                <w:szCs w:val="24"/>
              </w:rPr>
              <m:t>z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763A5">
        <w:rPr>
          <w:b/>
          <w:i/>
          <w:sz w:val="24"/>
          <w:szCs w:val="24"/>
        </w:rPr>
        <w:t xml:space="preserve"> l’équation :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763A5">
        <w:rPr>
          <w:b/>
          <w:i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5763A5">
        <w:rPr>
          <w:b/>
          <w:i/>
          <w:sz w:val="24"/>
          <w:szCs w:val="24"/>
        </w:rPr>
        <w:t>+943</w:t>
      </w:r>
    </w:p>
    <w:p w:rsidR="00931B41" w:rsidRDefault="00931B41" w:rsidP="004C0EF7">
      <w:pPr>
        <w:spacing w:after="0"/>
        <w:rPr>
          <w:b/>
          <w:i/>
          <w:sz w:val="24"/>
          <w:szCs w:val="24"/>
          <w:u w:val="single"/>
        </w:rPr>
      </w:pPr>
    </w:p>
    <w:p w:rsidR="0097500D" w:rsidRPr="005763A5" w:rsidRDefault="0097500D" w:rsidP="004C0EF7">
      <w:pPr>
        <w:spacing w:after="0"/>
        <w:rPr>
          <w:b/>
          <w:i/>
          <w:sz w:val="24"/>
          <w:szCs w:val="24"/>
          <w:u w:val="single"/>
        </w:rPr>
      </w:pPr>
      <w:r w:rsidRPr="005763A5">
        <w:rPr>
          <w:b/>
          <w:i/>
          <w:sz w:val="24"/>
          <w:szCs w:val="24"/>
          <w:u w:val="single"/>
        </w:rPr>
        <w:t>PROBLEME:</w:t>
      </w:r>
    </w:p>
    <w:p w:rsidR="004C0EF7" w:rsidRPr="005763A5" w:rsidRDefault="00E63713" w:rsidP="004C0EF7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763A5">
        <w:rPr>
          <w:b/>
          <w:i/>
          <w:sz w:val="24"/>
          <w:szCs w:val="24"/>
          <w:u w:val="single"/>
        </w:rPr>
        <w:t xml:space="preserve">PARTIE </w:t>
      </w:r>
      <w:r w:rsidR="00352064" w:rsidRPr="005763A5">
        <w:rPr>
          <w:b/>
          <w:i/>
          <w:sz w:val="24"/>
          <w:szCs w:val="24"/>
          <w:u w:val="single"/>
        </w:rPr>
        <w:t>A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 xml:space="preserve">Soit l’application f de 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ℝ</w:t>
      </w:r>
      <w:r w:rsidRPr="005763A5">
        <w:rPr>
          <w:b/>
          <w:i/>
          <w:sz w:val="24"/>
          <w:szCs w:val="24"/>
        </w:rPr>
        <w:t xml:space="preserve"> vers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ℝ</w:t>
      </w:r>
      <w:r w:rsidRPr="005763A5">
        <w:rPr>
          <w:b/>
          <w:i/>
          <w:sz w:val="24"/>
          <w:szCs w:val="24"/>
        </w:rPr>
        <w:t xml:space="preserve">  définie par f(x) = x +3 +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+1</m:t>
            </m:r>
          </m:e>
        </m:rad>
      </m:oMath>
      <w:r w:rsidRPr="005763A5">
        <w:rPr>
          <w:b/>
          <w:i/>
          <w:sz w:val="24"/>
          <w:szCs w:val="24"/>
        </w:rPr>
        <w:t xml:space="preserve"> et (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𝒞</w:t>
      </w:r>
      <w:r w:rsidRPr="005763A5">
        <w:rPr>
          <w:b/>
          <w:i/>
          <w:sz w:val="24"/>
          <w:szCs w:val="24"/>
        </w:rPr>
        <w:t>) sa courbe représentative dans le plan muni d’un repère orthonormé (O, I, J).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 xml:space="preserve">1°/ Déterminer la limite de f </w:t>
      </w:r>
      <w:proofErr w:type="gramStart"/>
      <w:r w:rsidRPr="005763A5">
        <w:rPr>
          <w:b/>
          <w:i/>
          <w:sz w:val="24"/>
          <w:szCs w:val="24"/>
        </w:rPr>
        <w:t xml:space="preserve">en </w:t>
      </w:r>
      <m:oMath>
        <w:proofErr w:type="gramEnd"/>
        <m:r>
          <m:rPr>
            <m:sty m:val="bi"/>
          </m:rPr>
          <w:rPr>
            <w:rFonts w:ascii="Cambria Math" w:hAnsi="Cambria Math"/>
            <w:sz w:val="24"/>
            <w:szCs w:val="24"/>
          </w:rPr>
          <m:t>- ∞</m:t>
        </m:r>
      </m:oMath>
      <w:r w:rsidRPr="005763A5">
        <w:rPr>
          <w:b/>
          <w:i/>
          <w:sz w:val="24"/>
          <w:szCs w:val="24"/>
        </w:rPr>
        <w:t>. Quelle en est la conséquence graphique ?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2°/  Démontrer que la droite (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𝒟</w:t>
      </w:r>
      <w:r w:rsidRPr="005763A5">
        <w:rPr>
          <w:b/>
          <w:i/>
          <w:sz w:val="24"/>
          <w:szCs w:val="24"/>
        </w:rPr>
        <w:t>) d’équation y = 2x + 3 est asymptote à (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𝒞</w:t>
      </w:r>
      <w:r w:rsidRPr="005763A5">
        <w:rPr>
          <w:b/>
          <w:i/>
          <w:sz w:val="24"/>
          <w:szCs w:val="24"/>
        </w:rPr>
        <w:t xml:space="preserve">) </w:t>
      </w:r>
      <w:proofErr w:type="gramStart"/>
      <w:r w:rsidRPr="005763A5">
        <w:rPr>
          <w:b/>
          <w:i/>
          <w:sz w:val="24"/>
          <w:szCs w:val="24"/>
        </w:rPr>
        <w:t xml:space="preserve">en </w:t>
      </w:r>
      <m:oMath>
        <w:proofErr w:type="gramEnd"/>
        <m:r>
          <m:rPr>
            <m:sty m:val="bi"/>
          </m:rPr>
          <w:rPr>
            <w:rFonts w:ascii="Cambria Math" w:hAnsi="Cambria Math"/>
            <w:sz w:val="24"/>
            <w:szCs w:val="24"/>
          </w:rPr>
          <m:t>+∞</m:t>
        </m:r>
      </m:oMath>
      <w:r w:rsidRPr="005763A5">
        <w:rPr>
          <w:b/>
          <w:i/>
          <w:sz w:val="24"/>
          <w:szCs w:val="24"/>
        </w:rPr>
        <w:t>.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3°/ Etudier les variations de la fonction f et dresser son tableau de variation.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 xml:space="preserve">4°/ a) Montrer que f réalise une bijection de 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ℝ</w:t>
      </w:r>
      <w:r w:rsidRPr="005763A5">
        <w:rPr>
          <w:b/>
          <w:i/>
          <w:sz w:val="24"/>
          <w:szCs w:val="24"/>
        </w:rPr>
        <w:t xml:space="preserve"> vers un interva</w:t>
      </w:r>
      <w:r w:rsidR="00352064" w:rsidRPr="005763A5">
        <w:rPr>
          <w:b/>
          <w:i/>
          <w:sz w:val="24"/>
          <w:szCs w:val="24"/>
        </w:rPr>
        <w:t>lle K</w:t>
      </w:r>
      <w:r w:rsidRPr="005763A5">
        <w:rPr>
          <w:b/>
          <w:i/>
          <w:sz w:val="24"/>
          <w:szCs w:val="24"/>
        </w:rPr>
        <w:t xml:space="preserve"> à préciser. Soit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763A5">
        <w:rPr>
          <w:b/>
          <w:i/>
          <w:sz w:val="24"/>
          <w:szCs w:val="24"/>
        </w:rPr>
        <w:t xml:space="preserve"> la bijection réciproque de f.</w:t>
      </w:r>
    </w:p>
    <w:p w:rsidR="00E63713" w:rsidRPr="005763A5" w:rsidRDefault="00E63713" w:rsidP="004C0EF7">
      <w:pPr>
        <w:spacing w:after="0"/>
        <w:rPr>
          <w:b/>
          <w:i/>
          <w:sz w:val="24"/>
          <w:szCs w:val="24"/>
        </w:rPr>
      </w:pPr>
      <w:proofErr w:type="gramStart"/>
      <w:r w:rsidRPr="005763A5">
        <w:rPr>
          <w:b/>
          <w:i/>
          <w:sz w:val="24"/>
          <w:szCs w:val="24"/>
        </w:rPr>
        <w:t>b</w:t>
      </w:r>
      <w:proofErr w:type="gramEnd"/>
      <w:r w:rsidRPr="005763A5">
        <w:rPr>
          <w:b/>
          <w:i/>
          <w:sz w:val="24"/>
          <w:szCs w:val="24"/>
        </w:rPr>
        <w:t xml:space="preserve">) Calculer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763A5">
        <w:rPr>
          <w:b/>
          <w:i/>
          <w:sz w:val="24"/>
          <w:szCs w:val="24"/>
        </w:rPr>
        <w:t>(4) et (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763A5">
        <w:rPr>
          <w:b/>
          <w:i/>
          <w:sz w:val="24"/>
          <w:szCs w:val="24"/>
        </w:rPr>
        <w:t>)’(4)</w:t>
      </w:r>
    </w:p>
    <w:p w:rsidR="00352064" w:rsidRPr="005763A5" w:rsidRDefault="00352064" w:rsidP="004C0EF7">
      <w:pPr>
        <w:spacing w:after="0"/>
        <w:rPr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>5°/ Construire (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𝒞</w:t>
      </w:r>
      <w:r w:rsidRPr="005763A5">
        <w:rPr>
          <w:b/>
          <w:i/>
          <w:sz w:val="24"/>
          <w:szCs w:val="24"/>
        </w:rPr>
        <w:t>) et la courbe (</w:t>
      </w:r>
      <w:r w:rsidRPr="005763A5">
        <w:rPr>
          <w:rFonts w:ascii="Cambria Math" w:hAnsi="Cambria Math" w:cs="Cambria Math"/>
          <w:b/>
          <w:i/>
          <w:sz w:val="24"/>
          <w:szCs w:val="24"/>
        </w:rPr>
        <w:t>𝒞’</w:t>
      </w:r>
      <w:r w:rsidRPr="005763A5">
        <w:rPr>
          <w:b/>
          <w:i/>
          <w:sz w:val="24"/>
          <w:szCs w:val="24"/>
        </w:rPr>
        <w:t xml:space="preserve">) de </w:t>
      </w:r>
      <m:oMath>
        <m:sSup>
          <m:s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</m:oMath>
      <w:r w:rsidRPr="005763A5">
        <w:rPr>
          <w:rFonts w:eastAsiaTheme="minorEastAsia"/>
          <w:b/>
          <w:i/>
          <w:sz w:val="24"/>
          <w:szCs w:val="24"/>
        </w:rPr>
        <w:t xml:space="preserve"> dans le repère (O, I, J)</w:t>
      </w:r>
    </w:p>
    <w:p w:rsidR="004C0EF7" w:rsidRPr="005763A5" w:rsidRDefault="004C0EF7" w:rsidP="004C0EF7">
      <w:pPr>
        <w:spacing w:after="0"/>
        <w:rPr>
          <w:b/>
          <w:i/>
          <w:sz w:val="24"/>
          <w:szCs w:val="24"/>
          <w:u w:val="single"/>
        </w:rPr>
      </w:pPr>
    </w:p>
    <w:p w:rsidR="004C0EF7" w:rsidRPr="005763A5" w:rsidRDefault="00352064" w:rsidP="004C0EF7">
      <w:pPr>
        <w:spacing w:after="0"/>
        <w:jc w:val="center"/>
        <w:rPr>
          <w:b/>
          <w:i/>
          <w:sz w:val="24"/>
          <w:szCs w:val="24"/>
          <w:u w:val="single"/>
        </w:rPr>
      </w:pPr>
      <w:r w:rsidRPr="005763A5">
        <w:rPr>
          <w:b/>
          <w:i/>
          <w:sz w:val="24"/>
          <w:szCs w:val="24"/>
          <w:u w:val="single"/>
        </w:rPr>
        <w:t>PARTIE B</w:t>
      </w:r>
    </w:p>
    <w:p w:rsidR="00352064" w:rsidRPr="005763A5" w:rsidRDefault="00352064" w:rsidP="004C0EF7">
      <w:pPr>
        <w:spacing w:after="0"/>
        <w:rPr>
          <w:rFonts w:eastAsiaTheme="minorEastAsia"/>
          <w:b/>
          <w:i/>
          <w:sz w:val="24"/>
          <w:szCs w:val="24"/>
        </w:rPr>
      </w:pPr>
      <w:r w:rsidRPr="005763A5">
        <w:rPr>
          <w:b/>
          <w:i/>
          <w:sz w:val="24"/>
          <w:szCs w:val="24"/>
        </w:rPr>
        <w:t xml:space="preserve">Soit la fonction h définie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;1</m:t>
            </m:r>
          </m:e>
        </m:d>
      </m:oMath>
      <w:r w:rsidRPr="005763A5">
        <w:rPr>
          <w:rFonts w:eastAsiaTheme="minorEastAsia"/>
          <w:b/>
          <w:i/>
          <w:sz w:val="24"/>
          <w:szCs w:val="24"/>
        </w:rPr>
        <w:t xml:space="preserve"> par h(x) =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x+1</m:t>
            </m:r>
          </m:e>
        </m:rad>
      </m:oMath>
    </w:p>
    <w:p w:rsidR="00352064" w:rsidRPr="005763A5" w:rsidRDefault="00352064" w:rsidP="004C0EF7">
      <w:pPr>
        <w:spacing w:after="0"/>
        <w:rPr>
          <w:rFonts w:eastAsiaTheme="minorEastAsia"/>
          <w:b/>
          <w:i/>
          <w:sz w:val="24"/>
          <w:szCs w:val="24"/>
        </w:rPr>
      </w:pPr>
      <w:r w:rsidRPr="005763A5">
        <w:rPr>
          <w:rFonts w:eastAsiaTheme="minorEastAsia"/>
          <w:b/>
          <w:i/>
          <w:sz w:val="24"/>
          <w:szCs w:val="24"/>
        </w:rPr>
        <w:t xml:space="preserve">1°/ Montrer que la fonction dérivée h’ de h est strictement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;1</m:t>
            </m:r>
          </m:e>
        </m:d>
      </m:oMath>
    </w:p>
    <w:p w:rsidR="00352064" w:rsidRPr="005763A5" w:rsidRDefault="00352064" w:rsidP="004C0EF7">
      <w:pPr>
        <w:spacing w:after="0"/>
        <w:rPr>
          <w:rFonts w:eastAsiaTheme="minorEastAsia"/>
          <w:b/>
          <w:i/>
          <w:sz w:val="24"/>
          <w:szCs w:val="24"/>
        </w:rPr>
      </w:pPr>
      <w:r w:rsidRPr="005763A5">
        <w:rPr>
          <w:rFonts w:eastAsiaTheme="minorEastAsia"/>
          <w:b/>
          <w:i/>
          <w:sz w:val="24"/>
          <w:szCs w:val="24"/>
        </w:rPr>
        <w:t>2°/ Soit a un nombre réel de l’intervalle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0;1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> </m:t>
        </m:r>
      </m:oMath>
      <w:r w:rsidRPr="005763A5">
        <w:rPr>
          <w:rFonts w:eastAsiaTheme="minorEastAsia"/>
          <w:b/>
          <w:i/>
          <w:sz w:val="24"/>
          <w:szCs w:val="24"/>
        </w:rPr>
        <w:t xml:space="preserve">. </w:t>
      </w:r>
    </w:p>
    <w:p w:rsidR="00DC09E1" w:rsidRPr="005763A5" w:rsidRDefault="00352064" w:rsidP="004C0EF7">
      <w:pPr>
        <w:spacing w:after="0"/>
        <w:rPr>
          <w:rFonts w:eastAsiaTheme="minorEastAsia"/>
          <w:b/>
          <w:i/>
          <w:sz w:val="24"/>
          <w:szCs w:val="24"/>
        </w:rPr>
      </w:pPr>
      <w:r w:rsidRPr="005763A5">
        <w:rPr>
          <w:rFonts w:eastAsiaTheme="minorEastAsia"/>
          <w:b/>
          <w:i/>
          <w:sz w:val="24"/>
          <w:szCs w:val="24"/>
        </w:rPr>
        <w:t xml:space="preserve">a)Vérifier que pour tout élément x </w:t>
      </w:r>
      <w:proofErr w:type="gramStart"/>
      <w:r w:rsidRPr="005763A5">
        <w:rPr>
          <w:rFonts w:eastAsiaTheme="minorEastAsia"/>
          <w:b/>
          <w:i/>
          <w:sz w:val="24"/>
          <w:szCs w:val="24"/>
        </w:rPr>
        <w:t>de</w:t>
      </w:r>
      <w:r w:rsidR="00DC09E1"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w:proofErr w:type="gramEnd"/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0;a</m:t>
            </m:r>
          </m:e>
        </m:d>
      </m:oMath>
      <w:r w:rsidR="00DC09E1" w:rsidRPr="005763A5">
        <w:rPr>
          <w:rFonts w:eastAsiaTheme="minorEastAsia"/>
          <w:b/>
          <w:i/>
          <w:sz w:val="24"/>
          <w:szCs w:val="24"/>
        </w:rPr>
        <w:t>, on a :</w:t>
      </w:r>
      <w:r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1+a</m:t>
                </m:r>
              </m:e>
            </m:rad>
          </m:den>
        </m:f>
      </m:oMath>
      <w:r w:rsidR="00DC09E1"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≤ </m:t>
        </m:r>
      </m:oMath>
      <w:r w:rsidR="00DC09E1" w:rsidRPr="005763A5">
        <w:rPr>
          <w:rFonts w:eastAsiaTheme="minorEastAsia"/>
          <w:b/>
          <w:i/>
          <w:sz w:val="24"/>
          <w:szCs w:val="24"/>
        </w:rPr>
        <w:t>h’(x)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≤</m:t>
        </m:r>
      </m:oMath>
      <w:r w:rsidR="00DC09E1"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DC09E1" w:rsidRPr="005763A5">
        <w:rPr>
          <w:rFonts w:eastAsiaTheme="minorEastAsia"/>
          <w:b/>
          <w:i/>
          <w:sz w:val="24"/>
          <w:szCs w:val="24"/>
        </w:rPr>
        <w:t>.</w:t>
      </w:r>
    </w:p>
    <w:p w:rsidR="00352064" w:rsidRPr="005763A5" w:rsidRDefault="00DC09E1" w:rsidP="005763A5">
      <w:pPr>
        <w:spacing w:after="0"/>
        <w:jc w:val="center"/>
        <w:rPr>
          <w:b/>
          <w:i/>
          <w:sz w:val="24"/>
          <w:szCs w:val="24"/>
        </w:rPr>
      </w:pPr>
      <w:r w:rsidRPr="005763A5">
        <w:rPr>
          <w:rFonts w:eastAsiaTheme="minorEastAsia"/>
          <w:b/>
          <w:i/>
          <w:sz w:val="24"/>
          <w:szCs w:val="24"/>
        </w:rPr>
        <w:t>b) En appliquant les</w:t>
      </w:r>
      <w:r w:rsidR="00352064" w:rsidRPr="005763A5">
        <w:rPr>
          <w:rFonts w:eastAsiaTheme="minorEastAsia"/>
          <w:b/>
          <w:i/>
          <w:sz w:val="24"/>
          <w:szCs w:val="24"/>
        </w:rPr>
        <w:t xml:space="preserve"> inégalités des accroissements finis à h sur l’intervalle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0;a</m:t>
            </m:r>
          </m:e>
        </m:d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 , </m:t>
        </m:r>
      </m:oMath>
      <w:r w:rsidR="00352064" w:rsidRPr="005763A5">
        <w:rPr>
          <w:rFonts w:eastAsiaTheme="minorEastAsia"/>
          <w:b/>
          <w:i/>
          <w:sz w:val="24"/>
          <w:szCs w:val="24"/>
        </w:rPr>
        <w:t xml:space="preserve">montrer que : 1+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1+a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="00352064"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1+a</m:t>
            </m:r>
          </m:e>
        </m:rad>
      </m:oMath>
      <w:r w:rsidR="00352064" w:rsidRPr="005763A5">
        <w:rPr>
          <w:rFonts w:eastAsiaTheme="minorEastAsia"/>
          <w:b/>
          <w:i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≤</m:t>
        </m:r>
      </m:oMath>
      <w:r w:rsidR="00352064" w:rsidRPr="005763A5">
        <w:rPr>
          <w:rFonts w:eastAsiaTheme="minorEastAsia"/>
          <w:b/>
          <w:i/>
          <w:sz w:val="24"/>
          <w:szCs w:val="24"/>
        </w:rPr>
        <w:t xml:space="preserve"> 1+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352064" w:rsidRPr="005763A5">
        <w:rPr>
          <w:rFonts w:eastAsiaTheme="minorEastAsia"/>
          <w:b/>
          <w:i/>
          <w:sz w:val="24"/>
          <w:szCs w:val="24"/>
        </w:rPr>
        <w:t>.</w:t>
      </w:r>
    </w:p>
    <w:p w:rsidR="00572FA2" w:rsidRPr="00E63713" w:rsidRDefault="00572FA2" w:rsidP="004C0EF7">
      <w:pPr>
        <w:spacing w:after="0"/>
        <w:rPr>
          <w:b/>
          <w:i/>
          <w:sz w:val="24"/>
          <w:szCs w:val="24"/>
        </w:rPr>
      </w:pPr>
    </w:p>
    <w:sectPr w:rsidR="00572FA2" w:rsidRPr="00E63713" w:rsidSect="004C0EF7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6681C"/>
    <w:multiLevelType w:val="hybridMultilevel"/>
    <w:tmpl w:val="A75AB518"/>
    <w:lvl w:ilvl="0" w:tplc="AE22E29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A110C"/>
    <w:rsid w:val="00124B98"/>
    <w:rsid w:val="00210EAF"/>
    <w:rsid w:val="002A4834"/>
    <w:rsid w:val="00352064"/>
    <w:rsid w:val="003E26E3"/>
    <w:rsid w:val="004B04C5"/>
    <w:rsid w:val="004C0EF7"/>
    <w:rsid w:val="0051448E"/>
    <w:rsid w:val="00572FA2"/>
    <w:rsid w:val="005763A5"/>
    <w:rsid w:val="006401C9"/>
    <w:rsid w:val="0067054A"/>
    <w:rsid w:val="006E0AD1"/>
    <w:rsid w:val="00737FD7"/>
    <w:rsid w:val="007A110C"/>
    <w:rsid w:val="00892669"/>
    <w:rsid w:val="008D7D26"/>
    <w:rsid w:val="00931B41"/>
    <w:rsid w:val="0097500D"/>
    <w:rsid w:val="00995527"/>
    <w:rsid w:val="00A06286"/>
    <w:rsid w:val="00B63F1B"/>
    <w:rsid w:val="00B77AF8"/>
    <w:rsid w:val="00B81F3C"/>
    <w:rsid w:val="00CD73EB"/>
    <w:rsid w:val="00D12F6C"/>
    <w:rsid w:val="00DC09E1"/>
    <w:rsid w:val="00DE1A4A"/>
    <w:rsid w:val="00E63713"/>
    <w:rsid w:val="00EF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1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A110C"/>
    <w:rPr>
      <w:b/>
      <w:bCs/>
    </w:rPr>
  </w:style>
  <w:style w:type="character" w:styleId="Titredulivre">
    <w:name w:val="Book Title"/>
    <w:basedOn w:val="Policepardfaut"/>
    <w:uiPriority w:val="33"/>
    <w:qFormat/>
    <w:rsid w:val="007A110C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2FA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7500D"/>
    <w:rPr>
      <w:color w:val="808080"/>
    </w:rPr>
  </w:style>
  <w:style w:type="paragraph" w:styleId="Paragraphedeliste">
    <w:name w:val="List Paragraph"/>
    <w:basedOn w:val="Normal"/>
    <w:uiPriority w:val="34"/>
    <w:qFormat/>
    <w:rsid w:val="00352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07E4-4EF2-4633-B675-C2004BD0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djibi</cp:lastModifiedBy>
  <cp:revision>19</cp:revision>
  <dcterms:created xsi:type="dcterms:W3CDTF">2015-01-01T17:32:00Z</dcterms:created>
  <dcterms:modified xsi:type="dcterms:W3CDTF">2015-02-03T12:05:00Z</dcterms:modified>
</cp:coreProperties>
</file>